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A" w:rsidRDefault="00EC2F73" w:rsidP="00EC2F73">
      <w:pPr>
        <w:spacing w:line="240" w:lineRule="auto"/>
        <w:jc w:val="center"/>
      </w:pPr>
      <w:r>
        <w:t>Reconstruction Packet</w:t>
      </w:r>
    </w:p>
    <w:p w:rsidR="00EC2F73" w:rsidRDefault="00EC2F73" w:rsidP="00EC2F73">
      <w:pPr>
        <w:spacing w:line="240" w:lineRule="auto"/>
      </w:pPr>
      <w:r>
        <w:t>Reconstruction Timeline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1865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1"/>
              </w:numPr>
            </w:pPr>
            <w:r>
              <w:t>The Civil War ends.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1"/>
              </w:numPr>
            </w:pPr>
            <w:r>
              <w:t>Republican President Abraham Lincoln is assassinated.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1"/>
              </w:numPr>
            </w:pPr>
            <w:r>
              <w:t>Democrat Andrew Johnson becomes president.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1"/>
              </w:numPr>
            </w:pPr>
            <w:r>
              <w:t>13th Amendment to the Constitution passes.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1"/>
              </w:numPr>
            </w:pPr>
            <w:r>
              <w:t>Congress creates the Freedmen’s Bureau to help freed men and women transition from slavery.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1866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2"/>
              </w:numPr>
            </w:pPr>
            <w:r>
              <w:t>Civil Rights Act of 1866 allows African Americans to own property and to be treated equally in court.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2"/>
              </w:numPr>
            </w:pPr>
            <w:r>
              <w:t>The Ku Klux Klan is founded.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1867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2"/>
              </w:numPr>
            </w:pPr>
            <w:r w:rsidRPr="00EC2F73">
              <w:t>Radical Republicans take over the United States government.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1868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3"/>
              </w:numPr>
            </w:pPr>
            <w:r>
              <w:t>14th Amendment to the Constitution passes.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3"/>
              </w:numPr>
            </w:pPr>
            <w:r>
              <w:t>First African American elected to United States Congress.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1869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Ulysses S. Grant is elected president.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 xml:space="preserve">1870 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15th Amendment to the Constitution passes.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1871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Congress passes the Ku Klux Klan Act of 1871 in response to reports of widespread violence in the South.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 xml:space="preserve">1872 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The Freedmen’s Bureau ends.</w:t>
            </w:r>
          </w:p>
        </w:tc>
      </w:tr>
      <w:tr w:rsidR="00EC2F73" w:rsidTr="00EC2F73"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>1874</w:t>
            </w: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Democrats take control of the United States Congress.</w:t>
            </w:r>
          </w:p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Radical Republicans are no longer in power.</w:t>
            </w:r>
          </w:p>
        </w:tc>
      </w:tr>
      <w:tr w:rsidR="00EC2F73" w:rsidTr="00EC2F73">
        <w:trPr>
          <w:trHeight w:val="548"/>
        </w:trPr>
        <w:tc>
          <w:tcPr>
            <w:tcW w:w="828" w:type="dxa"/>
          </w:tcPr>
          <w:p w:rsidR="00EC2F73" w:rsidRPr="00EC2F73" w:rsidRDefault="00EC2F73" w:rsidP="00EC2F73">
            <w:pPr>
              <w:rPr>
                <w:sz w:val="28"/>
              </w:rPr>
            </w:pPr>
            <w:r w:rsidRPr="00EC2F73">
              <w:rPr>
                <w:sz w:val="28"/>
              </w:rPr>
              <w:t xml:space="preserve">1877 </w:t>
            </w:r>
          </w:p>
          <w:p w:rsidR="00EC2F73" w:rsidRPr="00EC2F73" w:rsidRDefault="00EC2F73" w:rsidP="00EC2F73">
            <w:pPr>
              <w:rPr>
                <w:sz w:val="28"/>
              </w:rPr>
            </w:pPr>
          </w:p>
        </w:tc>
        <w:tc>
          <w:tcPr>
            <w:tcW w:w="8748" w:type="dxa"/>
          </w:tcPr>
          <w:p w:rsidR="00EC2F73" w:rsidRDefault="00EC2F73" w:rsidP="00EC2F73">
            <w:pPr>
              <w:pStyle w:val="ListParagraph"/>
              <w:numPr>
                <w:ilvl w:val="0"/>
                <w:numId w:val="4"/>
              </w:numPr>
            </w:pPr>
            <w:r>
              <w:t>Rutherford B. Hayes is elected President and officially ends Reconstruction. Hayes pulls all remaining Northern troops out of the Southern states.</w:t>
            </w:r>
          </w:p>
        </w:tc>
      </w:tr>
    </w:tbl>
    <w:p w:rsidR="00EC2F73" w:rsidRDefault="00EC2F73" w:rsidP="00EC2F73">
      <w:pPr>
        <w:spacing w:line="240" w:lineRule="auto"/>
      </w:pPr>
    </w:p>
    <w:p w:rsidR="00EC2F73" w:rsidRDefault="00EC2F73" w:rsidP="00EC2F73">
      <w:pPr>
        <w:spacing w:line="240" w:lineRule="auto"/>
        <w:jc w:val="center"/>
      </w:pPr>
      <w:r>
        <w:t>Document A: The Reconstruction Amendments (Modified)</w:t>
      </w:r>
    </w:p>
    <w:p w:rsidR="00EC2F73" w:rsidRDefault="00EC2F73" w:rsidP="00EC2F73">
      <w:pPr>
        <w:spacing w:line="240" w:lineRule="auto"/>
      </w:pPr>
      <w:r>
        <w:t>The 13th, 14th and 15th amendments to the United States Constitution are</w:t>
      </w:r>
      <w:r>
        <w:t xml:space="preserve"> </w:t>
      </w:r>
      <w:r>
        <w:t>sometimes called the “Reconstruction Amendments.” They were passed in</w:t>
      </w:r>
      <w:r>
        <w:t xml:space="preserve"> </w:t>
      </w:r>
      <w:r>
        <w:t>order to abolish slavery and to establish the rights of former slaves.</w:t>
      </w:r>
    </w:p>
    <w:p w:rsidR="00EC2F73" w:rsidRDefault="00EC2F73" w:rsidP="00EC2F73">
      <w:pPr>
        <w:spacing w:line="240" w:lineRule="auto"/>
      </w:pPr>
      <w:r>
        <w:t>13th Amendment: 1865</w:t>
      </w:r>
    </w:p>
    <w:p w:rsidR="00EC2F73" w:rsidRDefault="00EC2F73" w:rsidP="00EC2F73">
      <w:pPr>
        <w:spacing w:line="240" w:lineRule="auto"/>
      </w:pPr>
      <w:proofErr w:type="gramStart"/>
      <w:r>
        <w:t>Section 1.</w:t>
      </w:r>
      <w:proofErr w:type="gramEnd"/>
      <w:r>
        <w:t xml:space="preserve"> Neither slavery nor involuntary servitude, except as a</w:t>
      </w:r>
      <w:r>
        <w:t xml:space="preserve"> </w:t>
      </w:r>
      <w:r>
        <w:t>punishment for crime whereof the party shall have been duly convicted,</w:t>
      </w:r>
      <w:r>
        <w:t xml:space="preserve"> </w:t>
      </w:r>
      <w:r>
        <w:t>shall exist within the United States, or any place subject to their</w:t>
      </w:r>
      <w:r>
        <w:t xml:space="preserve"> </w:t>
      </w:r>
      <w:r>
        <w:t>jurisdiction.</w:t>
      </w:r>
    </w:p>
    <w:p w:rsidR="00EC2F73" w:rsidRDefault="00EC2F73" w:rsidP="00EC2F73">
      <w:pPr>
        <w:spacing w:line="240" w:lineRule="auto"/>
      </w:pPr>
      <w:r>
        <w:t>14th Amendment: 1868</w:t>
      </w:r>
    </w:p>
    <w:p w:rsidR="00EC2F73" w:rsidRDefault="00EC2F73" w:rsidP="00EC2F73">
      <w:pPr>
        <w:spacing w:line="240" w:lineRule="auto"/>
      </w:pPr>
      <w:proofErr w:type="gramStart"/>
      <w:r>
        <w:t>Section 1.</w:t>
      </w:r>
      <w:proofErr w:type="gramEnd"/>
      <w:r>
        <w:t xml:space="preserve"> All persons born or naturalized in the United States . . . are</w:t>
      </w:r>
      <w:r>
        <w:t xml:space="preserve"> </w:t>
      </w:r>
      <w:r>
        <w:t>citizens of the United States and of the State wherein they reside. No State</w:t>
      </w:r>
      <w:r>
        <w:t xml:space="preserve"> </w:t>
      </w:r>
      <w:r>
        <w:t>shall make or enforce any law which shall abridge the privileges or</w:t>
      </w:r>
      <w:r>
        <w:t xml:space="preserve"> </w:t>
      </w:r>
      <w:r>
        <w:t>immunities of citizens of the United States; nor shall any State deprive any</w:t>
      </w:r>
      <w:r>
        <w:t xml:space="preserve"> </w:t>
      </w:r>
      <w:r>
        <w:t>person of life, liberty, or property, without due process of law; nor deny to</w:t>
      </w:r>
      <w:r>
        <w:t xml:space="preserve"> </w:t>
      </w:r>
      <w:r>
        <w:t>any person within its jurisdiction the equal protection of the laws.</w:t>
      </w:r>
    </w:p>
    <w:p w:rsidR="00EC2F73" w:rsidRDefault="00EC2F73" w:rsidP="00EC2F73">
      <w:pPr>
        <w:spacing w:line="240" w:lineRule="auto"/>
      </w:pPr>
      <w:r>
        <w:lastRenderedPageBreak/>
        <w:t>15th Amendment: 1870</w:t>
      </w:r>
    </w:p>
    <w:p w:rsidR="00EC2F73" w:rsidRDefault="00EC2F73" w:rsidP="00EC2F73">
      <w:pPr>
        <w:spacing w:line="240" w:lineRule="auto"/>
      </w:pPr>
      <w:proofErr w:type="gramStart"/>
      <w:r>
        <w:t>Section 1.</w:t>
      </w:r>
      <w:proofErr w:type="gramEnd"/>
      <w:r>
        <w:t xml:space="preserve"> The right of citizens of the United States to vote shall not be</w:t>
      </w:r>
      <w:r>
        <w:t xml:space="preserve"> </w:t>
      </w:r>
      <w:r>
        <w:t>denied or abridged by the United States or by any State on account of race,</w:t>
      </w:r>
      <w:r>
        <w:t xml:space="preserve"> </w:t>
      </w:r>
      <w:r>
        <w:t>color, or previous condition of servitude.</w:t>
      </w:r>
    </w:p>
    <w:p w:rsidR="00EC2F73" w:rsidRDefault="00EC2F73" w:rsidP="00EC2F73">
      <w:pPr>
        <w:spacing w:line="240" w:lineRule="auto"/>
      </w:pPr>
      <w:r>
        <w:t>Vocabulary</w:t>
      </w:r>
    </w:p>
    <w:p w:rsidR="00EC2F73" w:rsidRDefault="00EC2F73" w:rsidP="00EC2F73">
      <w:pPr>
        <w:spacing w:line="240" w:lineRule="auto"/>
      </w:pPr>
      <w:proofErr w:type="gramStart"/>
      <w:r>
        <w:t>jurisdiction</w:t>
      </w:r>
      <w:proofErr w:type="gramEnd"/>
      <w:r>
        <w:t>: legal control</w:t>
      </w:r>
      <w:r>
        <w:br/>
        <w:t>naturalized: made citizens</w:t>
      </w:r>
      <w:r>
        <w:br/>
        <w:t>abridge: limit</w:t>
      </w:r>
      <w:r>
        <w:br/>
      </w:r>
      <w:r>
        <w:t>immunities: rights</w:t>
      </w:r>
    </w:p>
    <w:p w:rsidR="00EC2F73" w:rsidRDefault="00EC2F73" w:rsidP="00EC2F73">
      <w:pPr>
        <w:spacing w:line="240" w:lineRule="auto"/>
        <w:jc w:val="center"/>
      </w:pPr>
      <w:r>
        <w:t>Document B: Black Codes (Modified)</w:t>
      </w:r>
    </w:p>
    <w:p w:rsidR="00EC2F73" w:rsidRDefault="00EC2F73" w:rsidP="00EC2F73">
      <w:pPr>
        <w:spacing w:line="240" w:lineRule="auto"/>
      </w:pPr>
      <w:r>
        <w:t>In the years following the Civil War, many Southern states and cities</w:t>
      </w:r>
      <w:r>
        <w:t xml:space="preserve"> </w:t>
      </w:r>
      <w:r>
        <w:t>passed Black Codes. These laws laid out what freed blacks were and were</w:t>
      </w:r>
      <w:r>
        <w:t xml:space="preserve"> </w:t>
      </w:r>
      <w:r>
        <w:t>not allowed to do. The document below, passed July 3, 1865, is a Black</w:t>
      </w:r>
      <w:r>
        <w:t xml:space="preserve"> </w:t>
      </w:r>
      <w:r>
        <w:t>Code from Opelousas, Louisiana.</w:t>
      </w:r>
    </w:p>
    <w:p w:rsidR="00EC2F73" w:rsidRDefault="00EC2F73" w:rsidP="00EC2F73">
      <w:pPr>
        <w:spacing w:line="240" w:lineRule="auto"/>
      </w:pPr>
      <w:proofErr w:type="gramStart"/>
      <w:r>
        <w:t>SECTION 1.</w:t>
      </w:r>
      <w:proofErr w:type="gramEnd"/>
      <w:r>
        <w:t xml:space="preserve"> No </w:t>
      </w:r>
      <w:proofErr w:type="gramStart"/>
      <w:r>
        <w:t>negro</w:t>
      </w:r>
      <w:proofErr w:type="gramEnd"/>
      <w:r>
        <w:t xml:space="preserve"> shall be allowed to come within the limits of</w:t>
      </w:r>
      <w:r>
        <w:t xml:space="preserve"> </w:t>
      </w:r>
      <w:r>
        <w:t>the town of Opelousas without special permission from his employers.</w:t>
      </w:r>
    </w:p>
    <w:p w:rsidR="00EC2F73" w:rsidRDefault="00EC2F73" w:rsidP="00EC2F73">
      <w:pPr>
        <w:spacing w:line="240" w:lineRule="auto"/>
      </w:pPr>
      <w:proofErr w:type="gramStart"/>
      <w:r>
        <w:t>SECTION 3.</w:t>
      </w:r>
      <w:proofErr w:type="gramEnd"/>
      <w:r>
        <w:t xml:space="preserve"> No </w:t>
      </w:r>
      <w:proofErr w:type="gramStart"/>
      <w:r>
        <w:t>negro</w:t>
      </w:r>
      <w:proofErr w:type="gramEnd"/>
      <w:r>
        <w:t xml:space="preserve"> shall be permitted to rent or keep a house</w:t>
      </w:r>
      <w:r>
        <w:t xml:space="preserve"> </w:t>
      </w:r>
      <w:r>
        <w:t>within the limits of the town under any circumstances.</w:t>
      </w:r>
    </w:p>
    <w:p w:rsidR="00EC2F73" w:rsidRDefault="00EC2F73" w:rsidP="00EC2F73">
      <w:pPr>
        <w:spacing w:line="240" w:lineRule="auto"/>
      </w:pPr>
      <w:proofErr w:type="gramStart"/>
      <w:r>
        <w:t>SECTION 4.</w:t>
      </w:r>
      <w:proofErr w:type="gramEnd"/>
      <w:r>
        <w:t xml:space="preserve"> No </w:t>
      </w:r>
      <w:proofErr w:type="gramStart"/>
      <w:r>
        <w:t>negro</w:t>
      </w:r>
      <w:proofErr w:type="gramEnd"/>
      <w:r>
        <w:t xml:space="preserve"> shall reside within the limits of the town of</w:t>
      </w:r>
      <w:r>
        <w:t xml:space="preserve"> </w:t>
      </w:r>
      <w:r>
        <w:t>Opelousas who is not in the regular service of some white person or former</w:t>
      </w:r>
      <w:r>
        <w:t xml:space="preserve"> </w:t>
      </w:r>
      <w:r>
        <w:t>owner.</w:t>
      </w:r>
    </w:p>
    <w:p w:rsidR="00EC2F73" w:rsidRDefault="00EC2F73" w:rsidP="00EC2F73">
      <w:pPr>
        <w:spacing w:line="240" w:lineRule="auto"/>
      </w:pPr>
      <w:proofErr w:type="gramStart"/>
      <w:r>
        <w:t>SECTION 5.</w:t>
      </w:r>
      <w:proofErr w:type="gramEnd"/>
      <w:r>
        <w:t xml:space="preserve"> No public meetings of </w:t>
      </w:r>
      <w:proofErr w:type="gramStart"/>
      <w:r>
        <w:t>negroes</w:t>
      </w:r>
      <w:proofErr w:type="gramEnd"/>
      <w:r>
        <w:t xml:space="preserve"> shall be allowed within</w:t>
      </w:r>
      <w:r>
        <w:t xml:space="preserve"> </w:t>
      </w:r>
      <w:r>
        <w:t>the limits of the town of Opelousas under any circumstances without the</w:t>
      </w:r>
      <w:r>
        <w:t xml:space="preserve"> </w:t>
      </w:r>
      <w:r>
        <w:t>permission of the mayor or president of the board of police. This, however,</w:t>
      </w:r>
      <w:r>
        <w:t xml:space="preserve"> </w:t>
      </w:r>
      <w:r>
        <w:t>does not prevent the freedmen from attending the usual church services.</w:t>
      </w:r>
    </w:p>
    <w:p w:rsidR="00EC2F73" w:rsidRDefault="00EC2F73" w:rsidP="00EC2F73">
      <w:pPr>
        <w:spacing w:line="240" w:lineRule="auto"/>
      </w:pPr>
      <w:proofErr w:type="gramStart"/>
      <w:r>
        <w:t>SECTION 7.</w:t>
      </w:r>
      <w:proofErr w:type="gramEnd"/>
      <w:r>
        <w:t xml:space="preserve"> No freedman who is not in the military service shall be</w:t>
      </w:r>
      <w:r>
        <w:t xml:space="preserve"> </w:t>
      </w:r>
      <w:r>
        <w:t>allowed to carry firearms, or any kind of weapons, within the limits of the</w:t>
      </w:r>
      <w:r>
        <w:t xml:space="preserve"> </w:t>
      </w:r>
      <w:r>
        <w:t>town of Opelousas without the special permission of his employer, in</w:t>
      </w:r>
      <w:r>
        <w:t xml:space="preserve"> </w:t>
      </w:r>
      <w:r>
        <w:t>writing, and approved by the mayor or president of the board of police.</w:t>
      </w:r>
    </w:p>
    <w:p w:rsidR="00EC2F73" w:rsidRDefault="00EC2F73" w:rsidP="00EC2F73">
      <w:pPr>
        <w:spacing w:line="240" w:lineRule="auto"/>
      </w:pPr>
      <w:proofErr w:type="gramStart"/>
      <w:r>
        <w:t>SECTION 11.</w:t>
      </w:r>
      <w:proofErr w:type="gramEnd"/>
      <w:r>
        <w:t xml:space="preserve"> All the foregoing provisions apply to freedmen and</w:t>
      </w:r>
      <w:r>
        <w:t xml:space="preserve"> </w:t>
      </w:r>
      <w:r>
        <w:t>freedwomen.</w:t>
      </w:r>
    </w:p>
    <w:p w:rsidR="00EC2F73" w:rsidRDefault="00EC2F73" w:rsidP="00EC2F73">
      <w:pPr>
        <w:spacing w:line="240" w:lineRule="auto"/>
        <w:jc w:val="center"/>
      </w:pPr>
      <w:r>
        <w:t>Document C: Henry Adams Statement (Modified)</w:t>
      </w:r>
    </w:p>
    <w:p w:rsidR="00EC2F73" w:rsidRDefault="00EC2F73" w:rsidP="00EC2F73">
      <w:pPr>
        <w:spacing w:line="240" w:lineRule="auto"/>
      </w:pPr>
      <w:r>
        <w:t>In September 1865 I asked the boss to let me go to the city of Shreveport.</w:t>
      </w:r>
      <w:r>
        <w:t xml:space="preserve"> </w:t>
      </w:r>
      <w:r>
        <w:t>He said, "All right, when will you come back?" I told him "next week." He</w:t>
      </w:r>
      <w:r>
        <w:t xml:space="preserve"> </w:t>
      </w:r>
      <w:r>
        <w:t>said, "You had better carry a pass." I said, "I will see whether I am free by</w:t>
      </w:r>
      <w:r>
        <w:t xml:space="preserve"> </w:t>
      </w:r>
      <w:r>
        <w:t>going without a pass."</w:t>
      </w:r>
    </w:p>
    <w:p w:rsidR="00EC2F73" w:rsidRDefault="00EC2F73" w:rsidP="00EC2F73">
      <w:pPr>
        <w:spacing w:line="240" w:lineRule="auto"/>
      </w:pPr>
      <w:r>
        <w:t>I met four white men about six miles south of town. One of them asked me</w:t>
      </w:r>
      <w:r>
        <w:t xml:space="preserve"> </w:t>
      </w:r>
      <w:r>
        <w:t>who I belonged to. I told him no one. So him and two others struck me with</w:t>
      </w:r>
      <w:r>
        <w:t xml:space="preserve"> </w:t>
      </w:r>
      <w:r>
        <w:t>a stick and told me they were going to kill me and every other Negro who</w:t>
      </w:r>
      <w:r>
        <w:t xml:space="preserve"> </w:t>
      </w:r>
      <w:r>
        <w:t>told them that they did not belong to anyone. They left me and I then went</w:t>
      </w:r>
      <w:r>
        <w:t xml:space="preserve"> </w:t>
      </w:r>
      <w:r>
        <w:t>on to Shreveport. I saw over twelve colored men and women, beat, shot and</w:t>
      </w:r>
      <w:r>
        <w:t xml:space="preserve"> </w:t>
      </w:r>
      <w:r>
        <w:t>hung between there and Shreveport.</w:t>
      </w:r>
    </w:p>
    <w:p w:rsidR="00EC2F73" w:rsidRDefault="00EC2F73" w:rsidP="00EC2F73">
      <w:pPr>
        <w:spacing w:line="240" w:lineRule="auto"/>
      </w:pPr>
      <w:r>
        <w:t>Sunday I went back home. The boss was not at home. I asked the madam</w:t>
      </w:r>
      <w:r>
        <w:t xml:space="preserve"> </w:t>
      </w:r>
      <w:r>
        <w:t>[the boss’s wife], "where was the boss?" She said, "You should say 'master'.</w:t>
      </w:r>
      <w:r>
        <w:t xml:space="preserve"> </w:t>
      </w:r>
      <w:r>
        <w:t>You all are not free . . . and you shall call every white lady 'missus' and</w:t>
      </w:r>
      <w:r>
        <w:t xml:space="preserve"> </w:t>
      </w:r>
      <w:r>
        <w:t>every white man 'master.'"</w:t>
      </w:r>
    </w:p>
    <w:p w:rsidR="00EC2F73" w:rsidRDefault="00EC2F73" w:rsidP="00EC2F73">
      <w:pPr>
        <w:spacing w:line="240" w:lineRule="auto"/>
      </w:pPr>
      <w:r>
        <w:lastRenderedPageBreak/>
        <w:t>During the same week the madam took a stick and beat one of the young</w:t>
      </w:r>
      <w:r>
        <w:t xml:space="preserve"> </w:t>
      </w:r>
      <w:r>
        <w:t xml:space="preserve">colored girls, who </w:t>
      </w:r>
      <w:proofErr w:type="gramStart"/>
      <w:r>
        <w:t>was</w:t>
      </w:r>
      <w:proofErr w:type="gramEnd"/>
      <w:r>
        <w:t xml:space="preserve"> about fifteen years of age. The boss came the next</w:t>
      </w:r>
      <w:r>
        <w:t xml:space="preserve"> </w:t>
      </w:r>
      <w:r>
        <w:t>day and whipped the same girl nearly to death. . . . After the whipping a</w:t>
      </w:r>
      <w:r>
        <w:t xml:space="preserve"> </w:t>
      </w:r>
      <w:r>
        <w:t>large number of young colored people decided to leave that place for</w:t>
      </w:r>
      <w:r>
        <w:t xml:space="preserve"> </w:t>
      </w:r>
      <w:r>
        <w:t>Shreveport. [On our way], out came about forty armed white men and shot</w:t>
      </w:r>
      <w:r>
        <w:t xml:space="preserve"> </w:t>
      </w:r>
      <w:r>
        <w:t>at us and took my horse. They said they were going to kill every colored</w:t>
      </w:r>
      <w:r>
        <w:t xml:space="preserve"> </w:t>
      </w:r>
      <w:r>
        <w:t>person they found leaving their masters.</w:t>
      </w:r>
    </w:p>
    <w:p w:rsidR="00EC2F73" w:rsidRDefault="00EC2F73" w:rsidP="00EC2F73">
      <w:pPr>
        <w:spacing w:line="240" w:lineRule="auto"/>
      </w:pPr>
      <w:r>
        <w:t>Source: Former slave Henry Adams made this statement before the U.S.</w:t>
      </w:r>
      <w:r>
        <w:t xml:space="preserve"> </w:t>
      </w:r>
      <w:r>
        <w:t>Senate in 1880 about the early days of his freedom after the Civil War.</w:t>
      </w:r>
    </w:p>
    <w:p w:rsidR="00EC2F73" w:rsidRDefault="00EC2F73" w:rsidP="00EC2F73">
      <w:pPr>
        <w:spacing w:line="240" w:lineRule="auto"/>
      </w:pPr>
      <w:r>
        <w:t>Document D: Elected Black Officials during Reconstruction</w:t>
      </w:r>
    </w:p>
    <w:p w:rsidR="00EC2F73" w:rsidRDefault="00EC2F73" w:rsidP="00EC2F73">
      <w:pPr>
        <w:spacing w:line="240" w:lineRule="auto"/>
      </w:pPr>
      <w:r>
        <w:t>During Reconstruction, thousands of African Americans were elected to local</w:t>
      </w:r>
      <w:r>
        <w:t xml:space="preserve"> </w:t>
      </w:r>
      <w:r>
        <w:t>and state governments throughout the Southern states. In addition, 17 African</w:t>
      </w:r>
      <w:r>
        <w:t xml:space="preserve"> </w:t>
      </w:r>
      <w:r>
        <w:t>Americans were elected to the United States Congress from Southern states</w:t>
      </w:r>
      <w:r>
        <w:t xml:space="preserve"> </w:t>
      </w:r>
      <w:r>
        <w:t>between 1870 and 1877. Here are photographs of 6 of these 17 elected</w:t>
      </w:r>
      <w:r>
        <w:t xml:space="preserve"> </w:t>
      </w:r>
      <w:r>
        <w:t>officials.</w:t>
      </w:r>
    </w:p>
    <w:p w:rsidR="00EC2F73" w:rsidRDefault="00EC2F73" w:rsidP="00EC2F7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7E124BE" wp14:editId="58F6402C">
            <wp:extent cx="5336275" cy="51725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5834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73" w:rsidRDefault="00EC2F73" w:rsidP="00EC2F73">
      <w:pPr>
        <w:spacing w:line="240" w:lineRule="auto"/>
      </w:pPr>
    </w:p>
    <w:p w:rsidR="00EC2F73" w:rsidRDefault="00EC2F73" w:rsidP="00EC2F73">
      <w:pPr>
        <w:spacing w:line="240" w:lineRule="auto"/>
        <w:jc w:val="center"/>
      </w:pPr>
      <w:r>
        <w:lastRenderedPageBreak/>
        <w:t>Document E: Education (Modified)</w:t>
      </w:r>
    </w:p>
    <w:p w:rsidR="00EC2F73" w:rsidRDefault="00EC2F73" w:rsidP="00EC2F73">
      <w:pPr>
        <w:spacing w:line="240" w:lineRule="auto"/>
      </w:pPr>
      <w:r>
        <w:t>In 1865 the United States government created the Freedmen’s Bureau to</w:t>
      </w:r>
      <w:r>
        <w:t xml:space="preserve"> </w:t>
      </w:r>
      <w:r>
        <w:t>help former slaves in Southern states. The Freedmen’s Bureau helped</w:t>
      </w:r>
      <w:r>
        <w:t xml:space="preserve"> </w:t>
      </w:r>
      <w:r>
        <w:t>people by providing medical supplies and health care and establishing</w:t>
      </w:r>
      <w:r>
        <w:t xml:space="preserve"> </w:t>
      </w:r>
      <w:r>
        <w:t>schools.</w:t>
      </w:r>
    </w:p>
    <w:p w:rsidR="00EC2F73" w:rsidRDefault="00EC2F73" w:rsidP="00EC2F73">
      <w:pPr>
        <w:spacing w:line="240" w:lineRule="auto"/>
      </w:pPr>
      <w:r>
        <w:t>The creation of schools for former slaves was an important part of</w:t>
      </w:r>
      <w:r>
        <w:t xml:space="preserve"> </w:t>
      </w:r>
      <w:r>
        <w:t>Reconstruction. Before the Civil War, Southern states outlawed the</w:t>
      </w:r>
      <w:r>
        <w:t xml:space="preserve"> </w:t>
      </w:r>
      <w:r>
        <w:t>teaching of reading and writing to slaves.</w:t>
      </w:r>
    </w:p>
    <w:p w:rsidR="00EC2F73" w:rsidRDefault="00EC2F73" w:rsidP="00EC2F73">
      <w:pPr>
        <w:spacing w:line="240" w:lineRule="auto"/>
      </w:pPr>
      <w:r>
        <w:t xml:space="preserve">Many of the </w:t>
      </w:r>
      <w:proofErr w:type="gramStart"/>
      <w:r>
        <w:t>negroes</w:t>
      </w:r>
      <w:proofErr w:type="gramEnd"/>
      <w:r>
        <w:t xml:space="preserve"> . . . common plantation negroes, and day laborers in</w:t>
      </w:r>
      <w:r>
        <w:t xml:space="preserve"> </w:t>
      </w:r>
      <w:r>
        <w:t>the towns and villages, were supporting little schools themselves.</w:t>
      </w:r>
      <w:r>
        <w:t xml:space="preserve"> </w:t>
      </w:r>
      <w:r>
        <w:t>Everywhere I found them hoping to get their children into schools. I often</w:t>
      </w:r>
      <w:r>
        <w:t xml:space="preserve"> </w:t>
      </w:r>
      <w:r>
        <w:t>noticed that workers in stores and men working in warehouses, and cart</w:t>
      </w:r>
      <w:r>
        <w:t xml:space="preserve"> </w:t>
      </w:r>
      <w:r>
        <w:t>drivers on the streets, had spelling books with them, and were studying</w:t>
      </w:r>
      <w:r>
        <w:t xml:space="preserve"> </w:t>
      </w:r>
      <w:r>
        <w:t>them during the time they were not working. Go outside any large town in</w:t>
      </w:r>
      <w:r>
        <w:t xml:space="preserve"> </w:t>
      </w:r>
      <w:r>
        <w:t xml:space="preserve">the South, and walk among the </w:t>
      </w:r>
      <w:proofErr w:type="gramStart"/>
      <w:r>
        <w:t>negro</w:t>
      </w:r>
      <w:proofErr w:type="gramEnd"/>
      <w:r>
        <w:t xml:space="preserve"> housing, and you will see children</w:t>
      </w:r>
      <w:r>
        <w:t xml:space="preserve"> </w:t>
      </w:r>
      <w:r>
        <w:t>and in many cases grown negroes, sitting in the sun alongside their cabins</w:t>
      </w:r>
      <w:r>
        <w:t xml:space="preserve"> </w:t>
      </w:r>
      <w:r>
        <w:t>studying.</w:t>
      </w:r>
    </w:p>
    <w:p w:rsidR="00EC2F73" w:rsidRDefault="00EC2F73" w:rsidP="00EC2F73">
      <w:pPr>
        <w:spacing w:line="240" w:lineRule="auto"/>
      </w:pPr>
      <w:r>
        <w:t>Source: Sidney Andrews quoted in the Joint Report on Reconstruction,</w:t>
      </w:r>
      <w:r>
        <w:t xml:space="preserve"> </w:t>
      </w:r>
      <w:r>
        <w:t>1866. The document above is an excerpt from a report by a Northern white</w:t>
      </w:r>
      <w:r>
        <w:t xml:space="preserve"> </w:t>
      </w:r>
      <w:r>
        <w:t>man to the United States government in 1866.</w:t>
      </w:r>
    </w:p>
    <w:p w:rsidR="00EC2F73" w:rsidRDefault="00EC2F73" w:rsidP="00EC2F73">
      <w:pPr>
        <w:spacing w:line="240" w:lineRule="auto"/>
        <w:jc w:val="center"/>
      </w:pPr>
      <w:r>
        <w:t>ORGANIZING THE EVIDENCE</w:t>
      </w:r>
    </w:p>
    <w:p w:rsidR="00EC2F73" w:rsidRPr="00EC2F73" w:rsidRDefault="00EC2F73" w:rsidP="00EC2F73">
      <w:pPr>
        <w:spacing w:line="240" w:lineRule="auto"/>
        <w:rPr>
          <w:sz w:val="24"/>
        </w:rPr>
      </w:pPr>
      <w:r w:rsidRPr="00EC2F73">
        <w:rPr>
          <w:sz w:val="24"/>
        </w:rPr>
        <w:t>African Americans WERE free during Reconstruction: List the 4 main</w:t>
      </w:r>
      <w:r w:rsidRPr="00EC2F73">
        <w:rPr>
          <w:sz w:val="24"/>
        </w:rPr>
        <w:t xml:space="preserve"> </w:t>
      </w:r>
      <w:r w:rsidRPr="00EC2F73">
        <w:rPr>
          <w:sz w:val="24"/>
        </w:rPr>
        <w:t>points/evidence that support this side.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1) From Document _____: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2) From Document _____: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3) From Document _____: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4) From Document _____:</w:t>
      </w:r>
    </w:p>
    <w:p w:rsidR="00EC2F73" w:rsidRPr="00EC2F73" w:rsidRDefault="00EC2F73" w:rsidP="00EC2F73">
      <w:pPr>
        <w:spacing w:line="240" w:lineRule="auto"/>
        <w:rPr>
          <w:sz w:val="24"/>
        </w:rPr>
      </w:pPr>
      <w:r w:rsidRPr="00EC2F73">
        <w:rPr>
          <w:sz w:val="24"/>
        </w:rPr>
        <w:t>African Americans were NOT free during Reconstruction: List the 4 main</w:t>
      </w:r>
      <w:r w:rsidRPr="00EC2F73">
        <w:rPr>
          <w:sz w:val="24"/>
        </w:rPr>
        <w:t xml:space="preserve"> </w:t>
      </w:r>
      <w:r w:rsidRPr="00EC2F73">
        <w:rPr>
          <w:sz w:val="24"/>
        </w:rPr>
        <w:t>points/evidence that support this side.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1) From Document _____: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2) From Document _____:</w:t>
      </w:r>
    </w:p>
    <w:p w:rsidR="00EC2F73" w:rsidRP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3) From Document _____:</w:t>
      </w:r>
    </w:p>
    <w:p w:rsidR="00EC2F73" w:rsidRDefault="00EC2F73" w:rsidP="00EC2F73">
      <w:pPr>
        <w:spacing w:line="360" w:lineRule="auto"/>
        <w:rPr>
          <w:sz w:val="32"/>
        </w:rPr>
      </w:pPr>
      <w:r w:rsidRPr="00EC2F73">
        <w:rPr>
          <w:sz w:val="32"/>
        </w:rPr>
        <w:t>4) From Document _____</w:t>
      </w:r>
      <w:r>
        <w:rPr>
          <w:sz w:val="32"/>
        </w:rPr>
        <w:t>:</w:t>
      </w:r>
    </w:p>
    <w:p w:rsidR="00EC2F73" w:rsidRPr="002412EC" w:rsidRDefault="00EC2F73" w:rsidP="00EC2F73">
      <w:pPr>
        <w:spacing w:line="240" w:lineRule="auto"/>
        <w:rPr>
          <w:b/>
          <w:sz w:val="32"/>
          <w:szCs w:val="32"/>
        </w:rPr>
      </w:pPr>
      <w:r w:rsidRPr="002412EC">
        <w:rPr>
          <w:b/>
          <w:sz w:val="32"/>
          <w:szCs w:val="32"/>
        </w:rPr>
        <w:lastRenderedPageBreak/>
        <w:t xml:space="preserve">Central Historical Question: Were African Americans free during Reconstruction? Use evidence from the documents to support your position. </w:t>
      </w:r>
      <w:proofErr w:type="gramStart"/>
      <w:r w:rsidRPr="002412EC">
        <w:rPr>
          <w:b/>
          <w:sz w:val="32"/>
          <w:szCs w:val="32"/>
        </w:rPr>
        <w:t>(7-10 Sentences).</w:t>
      </w:r>
      <w:proofErr w:type="gramEnd"/>
    </w:p>
    <w:p w:rsidR="00EC2F73" w:rsidRPr="00EC2F73" w:rsidRDefault="00EC2F73" w:rsidP="002412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Radical Reconstruction</w:t>
      </w:r>
    </w:p>
    <w:p w:rsidR="00EC2F73" w:rsidRPr="00EC2F73" w:rsidRDefault="00EC2F73" w:rsidP="002412EC">
      <w:pPr>
        <w:spacing w:line="240" w:lineRule="auto"/>
        <w:jc w:val="center"/>
      </w:pPr>
      <w:r w:rsidRPr="00EC2F73">
        <w:t>Thaddeus Stevens (Modified)</w:t>
      </w:r>
    </w:p>
    <w:p w:rsidR="00EC2F73" w:rsidRDefault="00EC2F73" w:rsidP="00EC2F73">
      <w:pPr>
        <w:spacing w:line="240" w:lineRule="auto"/>
      </w:pPr>
      <w:r w:rsidRPr="00EC2F73">
        <w:t>Thaddeus Stevens was a member of the House of Representatives</w:t>
      </w:r>
      <w:r>
        <w:t xml:space="preserve"> </w:t>
      </w:r>
      <w:r w:rsidRPr="00EC2F73">
        <w:t>from Pennsylvania. He was a leader of the Radical Republicans within</w:t>
      </w:r>
      <w:r>
        <w:t xml:space="preserve"> </w:t>
      </w:r>
      <w:r w:rsidRPr="00EC2F73">
        <w:t>the Republican Party during the 1860s. This is a series of excerpts</w:t>
      </w:r>
      <w:r>
        <w:t xml:space="preserve"> </w:t>
      </w:r>
      <w:r w:rsidRPr="00EC2F73">
        <w:t>from a speech he delivered to Congress on March 19, 1867.</w:t>
      </w:r>
      <w:r>
        <w:t xml:space="preserve"> </w:t>
      </w:r>
    </w:p>
    <w:p w:rsidR="00EC2F73" w:rsidRPr="00EC2F73" w:rsidRDefault="00EC2F73" w:rsidP="00EC2F73">
      <w:pPr>
        <w:spacing w:line="240" w:lineRule="auto"/>
      </w:pPr>
      <w:r w:rsidRPr="00EC2F73">
        <w:t>The cause of the war was slavery. We have liberated the slaves. It is</w:t>
      </w:r>
      <w:r>
        <w:t xml:space="preserve"> </w:t>
      </w:r>
      <w:r w:rsidRPr="00EC2F73">
        <w:t>our duty to protect them, and provide for them while they are unable to</w:t>
      </w:r>
      <w:r>
        <w:t xml:space="preserve"> </w:t>
      </w:r>
      <w:r w:rsidRPr="00EC2F73">
        <w:t>provide for themselves.</w:t>
      </w:r>
    </w:p>
    <w:p w:rsidR="00EC2F73" w:rsidRPr="00EC2F73" w:rsidRDefault="00EC2F73" w:rsidP="00EC2F73">
      <w:pPr>
        <w:spacing w:line="240" w:lineRule="auto"/>
      </w:pPr>
      <w:r w:rsidRPr="00EC2F73">
        <w:t>None will deny the right to confiscate the property of the Southern</w:t>
      </w:r>
      <w:r>
        <w:t xml:space="preserve"> </w:t>
      </w:r>
      <w:r w:rsidRPr="00EC2F73">
        <w:t>states, as they all made war as the Confederate States of America</w:t>
      </w:r>
      <w:r>
        <w:t xml:space="preserve"> </w:t>
      </w:r>
      <w:r w:rsidRPr="00EC2F73">
        <w:t>The bill provides that each freed slave who is a male adult, or the</w:t>
      </w:r>
      <w:r>
        <w:t xml:space="preserve"> </w:t>
      </w:r>
      <w:r w:rsidRPr="00EC2F73">
        <w:t>head of a family, will receive forty acres of land, (with $100 to build a</w:t>
      </w:r>
      <w:r>
        <w:t xml:space="preserve"> </w:t>
      </w:r>
      <w:r w:rsidRPr="00EC2F73">
        <w:t>house). Homesteads are far more valuable than the immediate right</w:t>
      </w:r>
      <w:r>
        <w:t xml:space="preserve"> </w:t>
      </w:r>
      <w:r w:rsidRPr="00EC2F73">
        <w:t>of suffrage, though they should receive both.</w:t>
      </w:r>
    </w:p>
    <w:p w:rsidR="00EC2F73" w:rsidRPr="00EC2F73" w:rsidRDefault="00EC2F73" w:rsidP="00EC2F73">
      <w:pPr>
        <w:spacing w:line="240" w:lineRule="auto"/>
      </w:pPr>
      <w:r w:rsidRPr="00EC2F73">
        <w:t>Four million people have just been freed from slavery. They have no</w:t>
      </w:r>
      <w:r>
        <w:t xml:space="preserve"> </w:t>
      </w:r>
      <w:r w:rsidRPr="00EC2F73">
        <w:t>education, have never worked for money, and don’t know about their</w:t>
      </w:r>
      <w:r>
        <w:t xml:space="preserve"> </w:t>
      </w:r>
      <w:r w:rsidRPr="00EC2F73">
        <w:t>rights. We must make the freed slaves independent of their old</w:t>
      </w:r>
      <w:r>
        <w:t xml:space="preserve"> </w:t>
      </w:r>
      <w:r w:rsidRPr="00EC2F73">
        <w:t>masters, so that they may not be compelled to work for them upon</w:t>
      </w:r>
      <w:r>
        <w:t xml:space="preserve"> </w:t>
      </w:r>
      <w:r w:rsidRPr="00EC2F73">
        <w:t>unfair terms, which can only be done by giving them a small tract of</w:t>
      </w:r>
      <w:r>
        <w:t xml:space="preserve"> </w:t>
      </w:r>
      <w:r w:rsidRPr="00EC2F73">
        <w:t>land to farm.</w:t>
      </w:r>
    </w:p>
    <w:p w:rsidR="00EC2F73" w:rsidRPr="00EC2F73" w:rsidRDefault="00EC2F73" w:rsidP="00EC2F73">
      <w:pPr>
        <w:spacing w:line="240" w:lineRule="auto"/>
      </w:pPr>
      <w:r w:rsidRPr="00EC2F73">
        <w:t>Source: Thaddeus Stevens, speech to Congress, March 19, 1867.</w:t>
      </w:r>
    </w:p>
    <w:p w:rsidR="00EC2F73" w:rsidRDefault="00EC2F73" w:rsidP="00EC2F73">
      <w:pPr>
        <w:spacing w:line="240" w:lineRule="auto"/>
      </w:pPr>
      <w:r w:rsidRPr="00EC2F73">
        <w:t>Vocabulary</w:t>
      </w:r>
      <w:r>
        <w:br/>
      </w:r>
      <w:r w:rsidRPr="00EC2F73">
        <w:t>confiscate: t</w:t>
      </w:r>
      <w:r>
        <w:t>ake or seize someone’s property</w:t>
      </w:r>
      <w:r>
        <w:br/>
      </w:r>
      <w:r w:rsidRPr="00EC2F73">
        <w:t xml:space="preserve">homestead: a piece of land gifted by the government to </w:t>
      </w:r>
      <w:r>
        <w:t xml:space="preserve">a citizen who lives on </w:t>
      </w:r>
      <w:r w:rsidRPr="00EC2F73">
        <w:t>and farms it</w:t>
      </w:r>
      <w:r>
        <w:br/>
        <w:t>suffrage: the right to vote</w:t>
      </w:r>
      <w:r>
        <w:br/>
      </w:r>
      <w:r w:rsidRPr="00EC2F73">
        <w:t>tract: an area of land</w:t>
      </w:r>
    </w:p>
    <w:p w:rsidR="00EC2F73" w:rsidRDefault="00EC2F73" w:rsidP="00EC2F73">
      <w:pPr>
        <w:spacing w:line="240" w:lineRule="auto"/>
        <w:jc w:val="center"/>
      </w:pPr>
      <w:r>
        <w:t>Andrew Johnson (Modified)</w:t>
      </w:r>
    </w:p>
    <w:p w:rsidR="00EC2F73" w:rsidRDefault="00EC2F73" w:rsidP="00EC2F73">
      <w:pPr>
        <w:spacing w:line="240" w:lineRule="auto"/>
      </w:pPr>
      <w:r>
        <w:t>Andrew Johnson was a Democrat who served as President of the</w:t>
      </w:r>
      <w:r>
        <w:t xml:space="preserve"> </w:t>
      </w:r>
      <w:r>
        <w:t>United States from 1865 to 1869. The following is a series of</w:t>
      </w:r>
      <w:r>
        <w:t xml:space="preserve"> </w:t>
      </w:r>
      <w:r>
        <w:t>excerpts from a campaign speech that Johnson gave in</w:t>
      </w:r>
      <w:r>
        <w:t xml:space="preserve"> </w:t>
      </w:r>
      <w:r>
        <w:t>September 1866 in Cleveland, Ohio. In the speech he discusses</w:t>
      </w:r>
      <w:r>
        <w:t xml:space="preserve"> </w:t>
      </w:r>
      <w:r>
        <w:t>the Freedmen’s Bureau, which was a federal agency designed to</w:t>
      </w:r>
      <w:r>
        <w:t xml:space="preserve"> </w:t>
      </w:r>
      <w:r>
        <w:t>help former slaves with jobs and education. Radical Republicans,</w:t>
      </w:r>
      <w:r>
        <w:t xml:space="preserve"> </w:t>
      </w:r>
      <w:r>
        <w:t>like Thaddeus Stevens, supported additional funding for the</w:t>
      </w:r>
      <w:r>
        <w:t xml:space="preserve"> </w:t>
      </w:r>
      <w:r>
        <w:t>Freedmen’s Bureau.</w:t>
      </w:r>
    </w:p>
    <w:p w:rsidR="00EC2F73" w:rsidRDefault="00EC2F73" w:rsidP="00EC2F73">
      <w:pPr>
        <w:spacing w:line="240" w:lineRule="auto"/>
      </w:pPr>
      <w:r>
        <w:t>Before the Civil War there were 4,000,000 black people held as</w:t>
      </w:r>
      <w:r>
        <w:t xml:space="preserve"> </w:t>
      </w:r>
      <w:r>
        <w:t>slaves by about 340,000 people living in the South. That is,</w:t>
      </w:r>
      <w:r>
        <w:t xml:space="preserve"> </w:t>
      </w:r>
      <w:r>
        <w:t>340,000 slave owners paid all the living expenses of the slaves.</w:t>
      </w:r>
      <w:r>
        <w:t xml:space="preserve"> </w:t>
      </w:r>
      <w:r>
        <w:t>Then, the war began and the slaves were freed . . . Now to the</w:t>
      </w:r>
      <w:r>
        <w:t xml:space="preserve"> </w:t>
      </w:r>
      <w:r>
        <w:t>Freedmen’s Bureau bill. What was it? Four million slaves were</w:t>
      </w:r>
      <w:r>
        <w:t xml:space="preserve"> </w:t>
      </w:r>
      <w:r>
        <w:t>emancipated and given an equal ch</w:t>
      </w:r>
      <w:r>
        <w:t xml:space="preserve">ance and fair start to work and </w:t>
      </w:r>
      <w:r>
        <w:t>produce . . . But the Freedmen's Bureau comes and says we</w:t>
      </w:r>
      <w:r>
        <w:t xml:space="preserve"> </w:t>
      </w:r>
      <w:r>
        <w:t>must take charge of these 4,000,000 slaves. The bureau comes</w:t>
      </w:r>
      <w:r>
        <w:t xml:space="preserve"> </w:t>
      </w:r>
      <w:r>
        <w:t>along and proposes, at a cost of $12,000,000 a year, to take</w:t>
      </w:r>
      <w:r>
        <w:t xml:space="preserve"> </w:t>
      </w:r>
      <w:r>
        <w:t>charge of these slaves. You had already spent $3,000,000,000 to</w:t>
      </w:r>
      <w:r>
        <w:t xml:space="preserve"> </w:t>
      </w:r>
      <w:r>
        <w:t>set them free and give them a fair opportunity to take care of</w:t>
      </w:r>
      <w:r>
        <w:t xml:space="preserve"> </w:t>
      </w:r>
      <w:proofErr w:type="gramStart"/>
      <w:r>
        <w:t>themselves</w:t>
      </w:r>
      <w:proofErr w:type="gramEnd"/>
      <w:r>
        <w:t xml:space="preserve"> - then </w:t>
      </w:r>
      <w:r>
        <w:lastRenderedPageBreak/>
        <w:t>these [Radical Republicans], who are such</w:t>
      </w:r>
      <w:r>
        <w:t xml:space="preserve"> </w:t>
      </w:r>
      <w:r>
        <w:t>great friends of the people, tell us they must be taxed</w:t>
      </w:r>
      <w:r>
        <w:t xml:space="preserve"> </w:t>
      </w:r>
      <w:r>
        <w:t>$12,000,000 to sustain the Freedmen's Bureau.</w:t>
      </w:r>
    </w:p>
    <w:p w:rsidR="00EC2F73" w:rsidRDefault="00EC2F73" w:rsidP="00EC2F73">
      <w:pPr>
        <w:spacing w:line="240" w:lineRule="auto"/>
      </w:pPr>
      <w:r>
        <w:t>Source: Andrew Johnson, campaign speech, September 3, 1866.</w:t>
      </w:r>
    </w:p>
    <w:p w:rsidR="00EC2F73" w:rsidRDefault="00EC2F73" w:rsidP="00EC2F73">
      <w:pPr>
        <w:spacing w:line="240" w:lineRule="auto"/>
        <w:jc w:val="center"/>
      </w:pPr>
      <w:r>
        <w:t>Andrew Johnson (Modified)</w:t>
      </w:r>
    </w:p>
    <w:p w:rsidR="00EC2F73" w:rsidRDefault="00EC2F73" w:rsidP="00EC2F73">
      <w:pPr>
        <w:spacing w:line="240" w:lineRule="auto"/>
      </w:pPr>
      <w:r>
        <w:t>Andrew Johnson delivered the following speech to Congress on</w:t>
      </w:r>
      <w:r>
        <w:t xml:space="preserve"> </w:t>
      </w:r>
      <w:r>
        <w:t>March 2, 1867, after he vetoed legislation that would have given</w:t>
      </w:r>
      <w:r>
        <w:t xml:space="preserve"> </w:t>
      </w:r>
      <w:r>
        <w:t>freedmen the right to vote.</w:t>
      </w:r>
    </w:p>
    <w:p w:rsidR="00EC2F73" w:rsidRDefault="00EC2F73" w:rsidP="00EC2F73">
      <w:pPr>
        <w:spacing w:line="240" w:lineRule="auto"/>
      </w:pPr>
      <w:r>
        <w:t>The purpose and object of the bill is to change the entire structure</w:t>
      </w:r>
      <w:r>
        <w:t xml:space="preserve"> </w:t>
      </w:r>
      <w:r>
        <w:t>and character of the State governments. Blacks have not asked</w:t>
      </w:r>
      <w:r>
        <w:t xml:space="preserve"> </w:t>
      </w:r>
      <w:r>
        <w:t>for the privilege of voting. The vast majority of them have no idea</w:t>
      </w:r>
      <w:r>
        <w:t xml:space="preserve"> </w:t>
      </w:r>
      <w:r>
        <w:t>what it means. The Federal Government has no jurisdiction</w:t>
      </w:r>
      <w:r w:rsidR="002412EC">
        <w:t xml:space="preserve">, </w:t>
      </w:r>
      <w:r>
        <w:t>authority, or power to regulate such subjects for any State. To</w:t>
      </w:r>
      <w:r w:rsidR="002412EC">
        <w:t xml:space="preserve"> </w:t>
      </w:r>
      <w:r>
        <w:t>force the right of suffrage out of the hands of the white people</w:t>
      </w:r>
      <w:r w:rsidR="002412EC">
        <w:t xml:space="preserve"> </w:t>
      </w:r>
      <w:r>
        <w:t>and into the hands of the blacks is an arbitrary violation of this</w:t>
      </w:r>
      <w:r w:rsidR="002412EC">
        <w:t xml:space="preserve"> </w:t>
      </w:r>
      <w:r>
        <w:t>principle.</w:t>
      </w:r>
    </w:p>
    <w:p w:rsidR="00EC2F73" w:rsidRDefault="00EC2F73" w:rsidP="00EC2F73">
      <w:pPr>
        <w:spacing w:line="240" w:lineRule="auto"/>
      </w:pPr>
      <w:r>
        <w:t>Source: Andrew Johnson, speech to Congress, March 2, 1867.</w:t>
      </w:r>
    </w:p>
    <w:p w:rsidR="00EC2F73" w:rsidRDefault="00EC2F73" w:rsidP="00EC2F73">
      <w:pPr>
        <w:spacing w:line="240" w:lineRule="auto"/>
      </w:pPr>
      <w:r>
        <w:t>Vocabulary</w:t>
      </w:r>
      <w:r w:rsidR="002412EC">
        <w:br/>
      </w:r>
      <w:r>
        <w:t>jurisdiction: the officia</w:t>
      </w:r>
      <w:r w:rsidR="002412EC">
        <w:t>l power to make legal decisions</w:t>
      </w:r>
      <w:r w:rsidR="002412EC">
        <w:br/>
      </w:r>
      <w:r>
        <w:t>suffrage: the right to vote</w:t>
      </w:r>
    </w:p>
    <w:p w:rsidR="002412EC" w:rsidRPr="002412EC" w:rsidRDefault="002412EC" w:rsidP="002412EC">
      <w:pPr>
        <w:spacing w:line="240" w:lineRule="auto"/>
        <w:rPr>
          <w:sz w:val="32"/>
          <w:szCs w:val="32"/>
        </w:rPr>
      </w:pPr>
      <w:r w:rsidRPr="002412EC">
        <w:rPr>
          <w:b/>
          <w:sz w:val="32"/>
          <w:szCs w:val="32"/>
        </w:rPr>
        <w:t>Central Historical Question</w:t>
      </w:r>
      <w:r w:rsidRPr="002412EC">
        <w:rPr>
          <w:sz w:val="32"/>
          <w:szCs w:val="32"/>
        </w:rPr>
        <w:t xml:space="preserve"> </w:t>
      </w:r>
      <w:r w:rsidRPr="002412EC">
        <w:rPr>
          <w:b/>
          <w:sz w:val="32"/>
          <w:szCs w:val="32"/>
        </w:rPr>
        <w:t>Why was</w:t>
      </w:r>
      <w:r w:rsidRPr="002412EC">
        <w:rPr>
          <w:b/>
          <w:sz w:val="32"/>
          <w:szCs w:val="32"/>
        </w:rPr>
        <w:t xml:space="preserve"> </w:t>
      </w:r>
      <w:r w:rsidRPr="002412EC">
        <w:rPr>
          <w:b/>
          <w:sz w:val="32"/>
          <w:szCs w:val="32"/>
        </w:rPr>
        <w:t>the Radical Republican plan for Reconstruction considered “radical”? Do</w:t>
      </w:r>
      <w:r w:rsidRPr="002412EC">
        <w:rPr>
          <w:b/>
          <w:sz w:val="32"/>
          <w:szCs w:val="32"/>
        </w:rPr>
        <w:t xml:space="preserve"> </w:t>
      </w:r>
      <w:r w:rsidRPr="002412EC">
        <w:rPr>
          <w:b/>
          <w:sz w:val="32"/>
          <w:szCs w:val="32"/>
        </w:rPr>
        <w:t>you think it was “radical”</w:t>
      </w:r>
      <w:r w:rsidRPr="002412EC">
        <w:rPr>
          <w:b/>
          <w:sz w:val="32"/>
          <w:szCs w:val="32"/>
        </w:rPr>
        <w:t xml:space="preserve"> </w:t>
      </w:r>
      <w:r w:rsidRPr="002412EC">
        <w:rPr>
          <w:b/>
          <w:sz w:val="32"/>
          <w:szCs w:val="32"/>
        </w:rPr>
        <w:t xml:space="preserve">Use evidence from the documents to support your </w:t>
      </w:r>
      <w:proofErr w:type="gramStart"/>
      <w:r w:rsidRPr="002412EC">
        <w:rPr>
          <w:b/>
          <w:sz w:val="32"/>
          <w:szCs w:val="32"/>
        </w:rPr>
        <w:t>position.</w:t>
      </w:r>
      <w:proofErr w:type="gramEnd"/>
      <w:r w:rsidRPr="002412EC">
        <w:rPr>
          <w:b/>
          <w:sz w:val="32"/>
          <w:szCs w:val="32"/>
        </w:rPr>
        <w:t xml:space="preserve"> </w:t>
      </w:r>
      <w:proofErr w:type="gramStart"/>
      <w:r w:rsidRPr="002412EC">
        <w:rPr>
          <w:b/>
          <w:sz w:val="32"/>
          <w:szCs w:val="32"/>
        </w:rPr>
        <w:t>(7-10 Sentences).</w:t>
      </w:r>
      <w:proofErr w:type="gramEnd"/>
    </w:p>
    <w:sectPr w:rsidR="002412EC" w:rsidRPr="0024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7C8"/>
    <w:multiLevelType w:val="hybridMultilevel"/>
    <w:tmpl w:val="9D2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0A81"/>
    <w:multiLevelType w:val="hybridMultilevel"/>
    <w:tmpl w:val="3FA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3CD3"/>
    <w:multiLevelType w:val="hybridMultilevel"/>
    <w:tmpl w:val="D8C2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B21"/>
    <w:multiLevelType w:val="hybridMultilevel"/>
    <w:tmpl w:val="336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73"/>
    <w:rsid w:val="002412EC"/>
    <w:rsid w:val="00CE672E"/>
    <w:rsid w:val="00D700F9"/>
    <w:rsid w:val="00E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73"/>
    <w:pPr>
      <w:ind w:left="720"/>
      <w:contextualSpacing/>
    </w:pPr>
  </w:style>
  <w:style w:type="table" w:styleId="TableGrid">
    <w:name w:val="Table Grid"/>
    <w:basedOn w:val="TableNormal"/>
    <w:uiPriority w:val="59"/>
    <w:rsid w:val="00EC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73"/>
    <w:pPr>
      <w:ind w:left="720"/>
      <w:contextualSpacing/>
    </w:pPr>
  </w:style>
  <w:style w:type="table" w:styleId="TableGrid">
    <w:name w:val="Table Grid"/>
    <w:basedOn w:val="TableNormal"/>
    <w:uiPriority w:val="59"/>
    <w:rsid w:val="00EC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Guy</dc:creator>
  <cp:lastModifiedBy>Richard Guy</cp:lastModifiedBy>
  <cp:revision>1</cp:revision>
  <dcterms:created xsi:type="dcterms:W3CDTF">2018-05-05T13:10:00Z</dcterms:created>
  <dcterms:modified xsi:type="dcterms:W3CDTF">2018-05-05T13:28:00Z</dcterms:modified>
</cp:coreProperties>
</file>